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3CDB8493"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лекарственных </w:t>
      </w:r>
      <w:r w:rsidR="00FC6E6D">
        <w:rPr>
          <w:rFonts w:ascii="Times New Roman" w:eastAsia="Times New Roman" w:hAnsi="Times New Roman"/>
          <w:bCs/>
          <w:sz w:val="24"/>
          <w:szCs w:val="24"/>
          <w:lang w:eastAsia="ru-RU"/>
        </w:rPr>
        <w:t>препаратов для оказания медицинской помощи в стационарных условиях</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243BFE42"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CE652A">
        <w:rPr>
          <w:rFonts w:ascii="Times New Roman" w:hAnsi="Times New Roman"/>
          <w:sz w:val="24"/>
          <w:szCs w:val="24"/>
        </w:rPr>
        <w:t>05</w:t>
      </w:r>
      <w:r w:rsidRPr="00B9459F">
        <w:rPr>
          <w:rFonts w:ascii="Times New Roman" w:hAnsi="Times New Roman"/>
          <w:sz w:val="24"/>
          <w:szCs w:val="24"/>
        </w:rPr>
        <w:t xml:space="preserve">» </w:t>
      </w:r>
      <w:r w:rsidR="00CE652A">
        <w:rPr>
          <w:rFonts w:ascii="Times New Roman" w:hAnsi="Times New Roman"/>
          <w:sz w:val="24"/>
          <w:szCs w:val="24"/>
        </w:rPr>
        <w:t>апреля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lastRenderedPageBreak/>
        <w:t>ПОРЯДОК ПРИЕМА-ПЕРЕДАЧИ ТОВАРА</w:t>
      </w:r>
    </w:p>
    <w:p w14:paraId="5BC5FDD6" w14:textId="5DEE55AE"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674BA">
        <w:rPr>
          <w:rFonts w:ascii="Times New Roman" w:hAnsi="Times New Roman" w:cs="Times New Roman"/>
          <w:color w:val="auto"/>
          <w:sz w:val="24"/>
          <w:szCs w:val="24"/>
        </w:rPr>
        <w:t>45</w:t>
      </w:r>
      <w:r w:rsidR="000C320B">
        <w:rPr>
          <w:rFonts w:ascii="Times New Roman" w:hAnsi="Times New Roman" w:cs="Times New Roman"/>
          <w:color w:val="auto"/>
          <w:sz w:val="24"/>
          <w:szCs w:val="24"/>
        </w:rPr>
        <w:t xml:space="preserve"> 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w:t>
      </w:r>
      <w:proofErr w:type="gramStart"/>
      <w:r w:rsidR="00E36F6A" w:rsidRPr="00B9459F">
        <w:rPr>
          <w:rFonts w:ascii="Times New Roman" w:hAnsi="Times New Roman"/>
          <w:sz w:val="24"/>
          <w:szCs w:val="24"/>
        </w:rPr>
        <w:t>для данного вида Товаров</w:t>
      </w:r>
      <w:proofErr w:type="gramEnd"/>
      <w:r w:rsidR="00E36F6A" w:rsidRPr="00B9459F">
        <w:rPr>
          <w:rFonts w:ascii="Times New Roman" w:hAnsi="Times New Roman"/>
          <w:sz w:val="24"/>
          <w:szCs w:val="24"/>
        </w:rPr>
        <w:t xml:space="preserve">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5DF7D394" w14:textId="09FFBD05" w:rsidR="00685F4A" w:rsidRDefault="00685F4A" w:rsidP="00685F4A">
      <w:pPr>
        <w:tabs>
          <w:tab w:val="left" w:pos="1276"/>
        </w:tabs>
        <w:ind w:firstLine="567"/>
        <w:jc w:val="both"/>
        <w:rPr>
          <w:rFonts w:ascii="Times New Roman" w:hAnsi="Times New Roman"/>
          <w:sz w:val="24"/>
          <w:szCs w:val="24"/>
        </w:rPr>
      </w:pP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685F4A">
            <w:pPr>
              <w:rPr>
                <w:rFonts w:ascii="Times New Roman" w:hAnsi="Times New Roman"/>
                <w:bCs/>
                <w:sz w:val="24"/>
                <w:szCs w:val="24"/>
              </w:rPr>
            </w:pPr>
          </w:p>
        </w:tc>
        <w:tc>
          <w:tcPr>
            <w:tcW w:w="4673" w:type="dxa"/>
          </w:tcPr>
          <w:p w14:paraId="0E058E1A" w14:textId="0C9D5B9A"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685F4A">
            <w:pPr>
              <w:rPr>
                <w:rFonts w:ascii="Times New Roman" w:hAnsi="Times New Roman"/>
                <w:bCs/>
                <w:sz w:val="24"/>
                <w:szCs w:val="24"/>
              </w:rPr>
            </w:pPr>
          </w:p>
        </w:tc>
        <w:tc>
          <w:tcPr>
            <w:tcW w:w="4673" w:type="dxa"/>
          </w:tcPr>
          <w:p w14:paraId="5F59562B" w14:textId="4F5BF3F7" w:rsidR="00666A12" w:rsidRPr="00666A12" w:rsidRDefault="00666A12" w:rsidP="00685F4A">
            <w:pPr>
              <w:rPr>
                <w:rFonts w:ascii="Times New Roman" w:hAnsi="Times New Roman"/>
                <w:bCs/>
                <w:sz w:val="24"/>
                <w:szCs w:val="24"/>
              </w:rPr>
            </w:pPr>
          </w:p>
        </w:tc>
      </w:tr>
      <w:tr w:rsidR="00666A12" w14:paraId="606DA8D2" w14:textId="77777777" w:rsidTr="00995506">
        <w:tc>
          <w:tcPr>
            <w:tcW w:w="4672" w:type="dxa"/>
          </w:tcPr>
          <w:p w14:paraId="4AEAD9C5" w14:textId="2C9382A8" w:rsidR="00666A12" w:rsidRPr="00666A12" w:rsidRDefault="00666A12" w:rsidP="00685F4A">
            <w:pPr>
              <w:rPr>
                <w:rFonts w:ascii="Times New Roman" w:hAnsi="Times New Roman"/>
                <w:bCs/>
                <w:sz w:val="24"/>
                <w:szCs w:val="24"/>
              </w:rPr>
            </w:pPr>
          </w:p>
        </w:tc>
        <w:tc>
          <w:tcPr>
            <w:tcW w:w="4673" w:type="dxa"/>
          </w:tcPr>
          <w:p w14:paraId="2EB13C93" w14:textId="15AB2D0A"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16cid:durableId="1905530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46649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10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otp</cp:lastModifiedBy>
  <cp:revision>28</cp:revision>
  <cp:lastPrinted>2022-04-19T09:53:00Z</cp:lastPrinted>
  <dcterms:created xsi:type="dcterms:W3CDTF">2022-02-15T11:19:00Z</dcterms:created>
  <dcterms:modified xsi:type="dcterms:W3CDTF">2022-04-19T09:53:00Z</dcterms:modified>
</cp:coreProperties>
</file>