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D051AE5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0909C34D" w:rsidR="00344E1C" w:rsidRDefault="00A94812" w:rsidP="000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AF0283">
        <w:rPr>
          <w:rFonts w:ascii="Times New Roman" w:hAnsi="Times New Roman" w:cs="Times New Roman"/>
          <w:sz w:val="24"/>
          <w:szCs w:val="24"/>
        </w:rPr>
        <w:t xml:space="preserve">по </w:t>
      </w:r>
      <w:r w:rsidR="00BF3D00" w:rsidRPr="00AF0283">
        <w:rPr>
          <w:rFonts w:ascii="Times New Roman" w:hAnsi="Times New Roman" w:cs="Times New Roman"/>
          <w:sz w:val="24"/>
          <w:szCs w:val="24"/>
        </w:rPr>
        <w:t xml:space="preserve">______ </w:t>
      </w:r>
      <w:r w:rsidR="00BF3D00" w:rsidRPr="00AF0283">
        <w:rPr>
          <w:rFonts w:ascii="Times New Roman" w:hAnsi="Times New Roman" w:cs="Times New Roman"/>
          <w:b/>
          <w:i/>
          <w:sz w:val="24"/>
          <w:szCs w:val="24"/>
        </w:rPr>
        <w:t>(в зависимости от Лота: по Лоту № 1 - ремонт мягкой кровли спортзала, галереи и корпуса Б, по Лоту № 2 – ремонт переходной галереи)</w:t>
      </w:r>
      <w:r w:rsidR="00BF3D00" w:rsidRPr="00AF0283">
        <w:rPr>
          <w:rFonts w:ascii="Times New Roman" w:hAnsi="Times New Roman" w:cs="Times New Roman"/>
          <w:sz w:val="24"/>
          <w:szCs w:val="24"/>
        </w:rPr>
        <w:t xml:space="preserve"> </w:t>
      </w:r>
      <w:r w:rsidRPr="00AF0283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AF0283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BF3D00" w:rsidRPr="00AF0283">
        <w:rPr>
          <w:rFonts w:ascii="Times New Roman" w:hAnsi="Times New Roman" w:cs="Times New Roman"/>
          <w:sz w:val="24"/>
          <w:szCs w:val="24"/>
        </w:rPr>
        <w:t xml:space="preserve">МОУ «Бендерская гимназия № </w:t>
      </w:r>
      <w:r w:rsidR="000500A5" w:rsidRPr="00AF0283">
        <w:rPr>
          <w:rFonts w:ascii="Times New Roman" w:hAnsi="Times New Roman" w:cs="Times New Roman"/>
          <w:sz w:val="24"/>
          <w:szCs w:val="24"/>
        </w:rPr>
        <w:t>3»</w:t>
      </w:r>
      <w:r w:rsidR="000126F2" w:rsidRPr="00AF0283">
        <w:rPr>
          <w:rFonts w:ascii="Times New Roman" w:hAnsi="Times New Roman" w:cs="Times New Roman"/>
          <w:sz w:val="24"/>
          <w:szCs w:val="24"/>
        </w:rPr>
        <w:t xml:space="preserve"> </w:t>
      </w:r>
      <w:r w:rsidRPr="00AF0283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AF0283">
        <w:rPr>
          <w:rFonts w:ascii="Times New Roman" w:hAnsi="Times New Roman" w:cs="Times New Roman"/>
          <w:sz w:val="24"/>
          <w:szCs w:val="24"/>
        </w:rPr>
        <w:t>,</w:t>
      </w:r>
      <w:r w:rsidR="000500A5" w:rsidRPr="00AF0283">
        <w:rPr>
          <w:rFonts w:ascii="Times New Roman" w:hAnsi="Times New Roman" w:cs="Times New Roman"/>
          <w:sz w:val="24"/>
          <w:szCs w:val="24"/>
        </w:rPr>
        <w:t xml:space="preserve"> расположенном по адресу ул. </w:t>
      </w:r>
      <w:r w:rsidR="00BF3D00" w:rsidRPr="00AF0283">
        <w:rPr>
          <w:rFonts w:ascii="Times New Roman" w:hAnsi="Times New Roman" w:cs="Times New Roman"/>
          <w:sz w:val="24"/>
          <w:szCs w:val="24"/>
        </w:rPr>
        <w:t>Некрасова, 22</w:t>
      </w:r>
      <w:r w:rsidR="000500A5" w:rsidRPr="00AF0283">
        <w:rPr>
          <w:rFonts w:ascii="Times New Roman" w:hAnsi="Times New Roman" w:cs="Times New Roman"/>
          <w:sz w:val="24"/>
          <w:szCs w:val="24"/>
        </w:rPr>
        <w:t>,</w:t>
      </w:r>
      <w:r w:rsidRPr="00AF0283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0500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94FB1E4" w14:textId="4CF42090" w:rsidR="000317EA" w:rsidRPr="00AF0283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F3D00" w:rsidRPr="00AF0283">
        <w:rPr>
          <w:rFonts w:ascii="Times New Roman" w:hAnsi="Times New Roman" w:cs="Times New Roman"/>
          <w:sz w:val="24"/>
          <w:szCs w:val="24"/>
        </w:rPr>
        <w:t>Решением Бендерского городского Совета народных депутатов № 9 от 10 февраля 2022 года 23 сессии 26 созыва «О Целевой программе капитального ремонта жилого фонда, объектов социально-культурного назначения и благоустройства территории города Бендеры на 2022 год» с изменениями и дополнениями, внесенными Решением Бендерского городского Совета народных депутатов № 57 от 07 апреля 2022 года 25 сессии 26 созыва (подпункт 6 подпункта 2.1.2 пункта 2.1 раздела 2 Приложения к Решению № 57 25 сессии 26 созыва от 07.04.2022г.).</w:t>
      </w:r>
    </w:p>
    <w:p w14:paraId="0598A2B1" w14:textId="77777777" w:rsidR="00BF3D00" w:rsidRPr="006956DE" w:rsidRDefault="00BF3D00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AF0283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2.2. Источник финансирования настоящего договора </w:t>
      </w:r>
      <w:r w:rsidRPr="00AF0283">
        <w:rPr>
          <w:rFonts w:ascii="Times New Roman" w:hAnsi="Times New Roman" w:cs="Times New Roman"/>
          <w:sz w:val="24"/>
          <w:szCs w:val="24"/>
        </w:rPr>
        <w:t>–</w:t>
      </w:r>
      <w:r w:rsidR="00FC51F7" w:rsidRPr="00AF0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AF0283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AF0283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AF0283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AF0283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AF0283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AF0283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AF02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3512C6CE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</w:t>
      </w:r>
      <w:r w:rsidR="00BF3D00" w:rsidRPr="00AF0283">
        <w:rPr>
          <w:rFonts w:ascii="Times New Roman" w:hAnsi="Times New Roman" w:cs="Times New Roman"/>
          <w:sz w:val="24"/>
          <w:szCs w:val="24"/>
        </w:rPr>
        <w:t xml:space="preserve">по Лоту № 1 - </w:t>
      </w:r>
      <w:r w:rsidR="00816CC6" w:rsidRPr="00AF028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F3D00" w:rsidRPr="00AF0283">
        <w:rPr>
          <w:rFonts w:ascii="Times New Roman" w:hAnsi="Times New Roman" w:cs="Times New Roman"/>
          <w:sz w:val="24"/>
          <w:szCs w:val="24"/>
        </w:rPr>
        <w:t>31 июля</w:t>
      </w:r>
      <w:r w:rsidR="00C77117" w:rsidRPr="00AF0283">
        <w:rPr>
          <w:rFonts w:ascii="Times New Roman" w:hAnsi="Times New Roman" w:cs="Times New Roman"/>
          <w:sz w:val="24"/>
          <w:szCs w:val="24"/>
        </w:rPr>
        <w:t xml:space="preserve"> 202</w:t>
      </w:r>
      <w:r w:rsidR="00D01D4D" w:rsidRPr="00AF0283">
        <w:rPr>
          <w:rFonts w:ascii="Times New Roman" w:hAnsi="Times New Roman" w:cs="Times New Roman"/>
          <w:sz w:val="24"/>
          <w:szCs w:val="24"/>
        </w:rPr>
        <w:t>2</w:t>
      </w:r>
      <w:r w:rsidR="00C77117" w:rsidRPr="00AF0283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AF0283">
        <w:rPr>
          <w:rFonts w:ascii="Times New Roman" w:hAnsi="Times New Roman" w:cs="Times New Roman"/>
          <w:sz w:val="24"/>
          <w:szCs w:val="24"/>
        </w:rPr>
        <w:t>а</w:t>
      </w:r>
      <w:r w:rsidR="00BF3D00" w:rsidRPr="00AF0283">
        <w:rPr>
          <w:rFonts w:ascii="Times New Roman" w:hAnsi="Times New Roman" w:cs="Times New Roman"/>
          <w:sz w:val="24"/>
          <w:szCs w:val="24"/>
        </w:rPr>
        <w:t>, по Лоту № 2 – не позднее 20 августа 2022 года</w:t>
      </w:r>
      <w:r w:rsidR="00793C91" w:rsidRPr="00AF0283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</w:t>
      </w:r>
      <w:bookmarkStart w:id="0" w:name="_GoBack"/>
      <w:bookmarkEnd w:id="0"/>
      <w:r w:rsidR="00816CC6" w:rsidRPr="006956DE">
        <w:rPr>
          <w:rFonts w:ascii="Times New Roman" w:hAnsi="Times New Roman" w:cs="Times New Roman"/>
          <w:sz w:val="24"/>
          <w:szCs w:val="24"/>
        </w:rPr>
        <w:t xml:space="preserve">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</w:t>
      </w:r>
      <w:r w:rsidR="005E7AE9" w:rsidRPr="006956DE">
        <w:rPr>
          <w:rFonts w:ascii="Times New Roman" w:hAnsi="Times New Roman"/>
          <w:sz w:val="24"/>
          <w:szCs w:val="24"/>
        </w:rPr>
        <w:lastRenderedPageBreak/>
        <w:t xml:space="preserve">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311BA" w14:textId="77777777" w:rsidR="0079485F" w:rsidRDefault="0079485F" w:rsidP="002E7DF1">
      <w:pPr>
        <w:spacing w:after="0" w:line="240" w:lineRule="auto"/>
      </w:pPr>
      <w:r>
        <w:separator/>
      </w:r>
    </w:p>
  </w:endnote>
  <w:endnote w:type="continuationSeparator" w:id="0">
    <w:p w14:paraId="37B45B0B" w14:textId="77777777" w:rsidR="0079485F" w:rsidRDefault="0079485F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D8A0" w14:textId="77777777" w:rsidR="0079485F" w:rsidRDefault="0079485F" w:rsidP="002E7DF1">
      <w:pPr>
        <w:spacing w:after="0" w:line="240" w:lineRule="auto"/>
      </w:pPr>
      <w:r>
        <w:separator/>
      </w:r>
    </w:p>
  </w:footnote>
  <w:footnote w:type="continuationSeparator" w:id="0">
    <w:p w14:paraId="2F39CBD0" w14:textId="77777777" w:rsidR="0079485F" w:rsidRDefault="0079485F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500A5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9485F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0283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BF3D00"/>
    <w:rsid w:val="00C05C38"/>
    <w:rsid w:val="00C30CCF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C65CA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9B4EA51B-F4C5-4D4A-ACA1-18D8D85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2021-07-16T10:44:00Z</cp:lastPrinted>
  <dcterms:created xsi:type="dcterms:W3CDTF">2022-02-26T09:13:00Z</dcterms:created>
  <dcterms:modified xsi:type="dcterms:W3CDTF">2022-04-19T05:18:00Z</dcterms:modified>
</cp:coreProperties>
</file>