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6A" w:rsidRPr="00A31459" w:rsidRDefault="00A70D6A" w:rsidP="00A70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ПРОЕКТ</w:t>
      </w:r>
    </w:p>
    <w:p w:rsidR="00A70D6A" w:rsidRPr="00A31459" w:rsidRDefault="00A70D6A" w:rsidP="00A7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D6A" w:rsidRPr="006E2CD9" w:rsidRDefault="00A70D6A" w:rsidP="00A70D6A">
      <w:pPr>
        <w:ind w:right="-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КОНТРАКТ № _______</w:t>
      </w:r>
    </w:p>
    <w:p w:rsidR="00A70D6A" w:rsidRPr="006E2CD9" w:rsidRDefault="00A70D6A" w:rsidP="00A70D6A">
      <w:pPr>
        <w:ind w:right="-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НА ОКАЗАНИЕ УСЛУГ</w:t>
      </w:r>
    </w:p>
    <w:p w:rsidR="00A70D6A" w:rsidRPr="006E2CD9" w:rsidRDefault="00A70D6A" w:rsidP="00A70D6A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г. Тирасполь</w:t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____________2022 года</w:t>
      </w:r>
    </w:p>
    <w:p w:rsidR="00A70D6A" w:rsidRPr="006E2CD9" w:rsidRDefault="00A70D6A" w:rsidP="00A70D6A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ab/>
        <w:t xml:space="preserve">ГУП «Водоснабжение и водоотведение» в лице Генерального директора </w:t>
      </w:r>
      <w:proofErr w:type="spellStart"/>
      <w:r w:rsidRPr="006E2CD9">
        <w:rPr>
          <w:rFonts w:ascii="Times New Roman" w:eastAsia="Calibri" w:hAnsi="Times New Roman" w:cs="Times New Roman"/>
          <w:sz w:val="24"/>
          <w:szCs w:val="24"/>
        </w:rPr>
        <w:t>Ботнарь</w:t>
      </w:r>
      <w:proofErr w:type="spellEnd"/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В.П., действующего на основании Устава, именуемое в дальнейшем «Заказчик», с одной стороны </w:t>
      </w:r>
      <w:proofErr w:type="gramStart"/>
      <w:r w:rsidRPr="006E2CD9">
        <w:rPr>
          <w:rFonts w:ascii="Times New Roman" w:eastAsia="Calibri" w:hAnsi="Times New Roman" w:cs="Times New Roman"/>
          <w:sz w:val="24"/>
          <w:szCs w:val="24"/>
        </w:rPr>
        <w:t>и  _</w:t>
      </w:r>
      <w:proofErr w:type="gramEnd"/>
      <w:r w:rsidRPr="006E2CD9">
        <w:rPr>
          <w:rFonts w:ascii="Times New Roman" w:eastAsia="Calibri" w:hAnsi="Times New Roman" w:cs="Times New Roman"/>
          <w:sz w:val="24"/>
          <w:szCs w:val="24"/>
        </w:rPr>
        <w:t>_________________________________, именуемое в дальнейшем «Исполнитель», в лице ______________________________, действующего на основании Устава, с другой стороны, совместно именуемые «Стороны», заключили настоящий Контракт (далее по тексту именуемый «Контракт») о нижеследующем:</w:t>
      </w:r>
    </w:p>
    <w:p w:rsidR="00A70D6A" w:rsidRPr="006E2CD9" w:rsidRDefault="00A70D6A" w:rsidP="00A70D6A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ПРЕДМЕТ КОНТРАКТА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1.1.</w:t>
      </w:r>
      <w:r w:rsidRPr="006E2C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E2CD9">
        <w:rPr>
          <w:rFonts w:ascii="Times New Roman" w:eastAsia="Calibri" w:hAnsi="Times New Roman" w:cs="Times New Roman"/>
          <w:sz w:val="24"/>
          <w:szCs w:val="24"/>
        </w:rPr>
        <w:t>По заданию Заказчика Исполнитель обязуется оказать услуги в соответствии с Техническим заданием, являющимся неотъемлемой частью настоящего Контракта (Приложение № 1), и сдать их результат Заказчику, а Заказчик обязуется принять результат оказанных услуг и оплатить его в порядке и на условиях, предусмотренных настоящим Контрактом.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1.2. Под услугами в рамках настоящего Контракта подразумеваются услуги </w:t>
      </w:r>
      <w:r w:rsidRPr="006E2C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техническому обследованию </w:t>
      </w:r>
      <w:r w:rsidRPr="006E2CD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трубопроводов хлора</w:t>
      </w:r>
      <w:r w:rsidRPr="006E2C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эксплуатируемых на опасных производственных объектах в соответствии с Техническим заданием, являющимся неотъемлемой частью настоящего Контракта (Приложение № 1) с предоставлением Заказчику Акта технической диагностики трубопроводов хлора, Акта технического освидетельствования трубопроводов хлора с отметкой отдела промышленной безопасности Службы государственного надзора Министерства юстиции Приднестровской Молдавской Республики, содержащего отметку о прохождении технического обследования трубопроводов хлора в Паспорте трубопровода хлора.    </w:t>
      </w:r>
    </w:p>
    <w:p w:rsidR="00A70D6A" w:rsidRPr="006E2CD9" w:rsidRDefault="00A70D6A" w:rsidP="00A70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</w:t>
      </w:r>
      <w:r w:rsidRPr="006E2C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ехническое обследование трубопроводов хлора проводится при наличии аккредитации в области промышленной безопасности на техническое обследование трубопроводов хлора с применением акустико-эмиссионного контроля согласно Правил по организации и проведению акустико-эмиссионного контроля сосудов, аппаратов, котлов и технологических трубопроводов;</w:t>
      </w: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C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 безопасности при производстве, хранении, транспортировании и применении хлора, утвержденных </w:t>
      </w:r>
      <w:r w:rsidRPr="006E2CD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Приказом Государственной службы энергетики и жилищно-коммунального хозяйства Приднестровской Молдавской Республики от 26 декабря 2008 года N 1396 (Регистрационный N 4938 от 30 июля 2009 года) (САЗ 09-31);</w:t>
      </w: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C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 продления срока безопасной эксплуатации технических устройств и оборудования, отработавших нормативный срок службы на опасных производственных объектах, утвержденных </w:t>
      </w:r>
      <w:r w:rsidRPr="006E2CD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Приказом Государственной службы энергетики и жилищно-коммунального хозяйства Приднестровской Молдавской Республики от 19 октября 2012 года № 286 (Регистрационный № 6206 от 27 ноября 2012 года) (САЗ 12-49). 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Услуги, предусмотренные настоящим Контрактом, оказываются Исполнителем самостоятельно с использованием своих инструментов и оборудования.</w:t>
      </w:r>
    </w:p>
    <w:p w:rsidR="00A70D6A" w:rsidRPr="006E2CD9" w:rsidRDefault="00A70D6A" w:rsidP="00A7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70D6A" w:rsidRPr="006E2CD9" w:rsidRDefault="00A70D6A" w:rsidP="00A70D6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ЦЕНА КОНТРАКТА И ПОРЯДОК РАСЧЕТОВ</w:t>
      </w:r>
    </w:p>
    <w:p w:rsidR="00A70D6A" w:rsidRPr="006E2CD9" w:rsidRDefault="00A70D6A" w:rsidP="00A70D6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2.1. Цена </w:t>
      </w:r>
      <w:proofErr w:type="gramStart"/>
      <w:r w:rsidRPr="006E2CD9">
        <w:rPr>
          <w:rFonts w:ascii="Times New Roman" w:eastAsia="Calibri" w:hAnsi="Times New Roman" w:cs="Times New Roman"/>
          <w:sz w:val="24"/>
          <w:szCs w:val="24"/>
        </w:rPr>
        <w:t>Контракта  формируется</w:t>
      </w:r>
      <w:proofErr w:type="gramEnd"/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из объема фактически оказанных услуг, подтвержденных сметными и (или)  калькуляционными расчетами по каждому объекту и подписанным Актом оказанных услуг, и  составляет ____________________ (сумма прописью) рублей Приднестровской Молдавской Республики,</w:t>
      </w:r>
      <w:r w:rsidRPr="006E2C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2CD9">
        <w:rPr>
          <w:rFonts w:ascii="Times New Roman" w:eastAsia="Calibri" w:hAnsi="Times New Roman" w:cs="Times New Roman"/>
          <w:sz w:val="24"/>
          <w:szCs w:val="24"/>
        </w:rPr>
        <w:t>что соответствует плану закупок товаров, работ, услуг для обеспечения коммерческих нужд Покупателя на 2022 год, утвержденному ____ ___________ 2022 года.</w:t>
      </w:r>
    </w:p>
    <w:p w:rsidR="00A70D6A" w:rsidRPr="006E2CD9" w:rsidRDefault="00A70D6A" w:rsidP="00A70D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lastRenderedPageBreak/>
        <w:t>Цена Контракта, указанная в пункте 2.1. Контракта, является твердой и определяется на весь срок действия Контракта в соответствии с действующим законодательством Приднестровской Молдавской Республики.</w:t>
      </w:r>
    </w:p>
    <w:p w:rsidR="00A70D6A" w:rsidRPr="006E2CD9" w:rsidRDefault="00A70D6A" w:rsidP="00A70D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Цена </w:t>
      </w:r>
      <w:r w:rsidRPr="006E2CD9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6E2CD9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, указанная в пункте 2.1. </w:t>
      </w:r>
      <w:r w:rsidRPr="006E2CD9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6E2CD9">
        <w:rPr>
          <w:rFonts w:ascii="Times New Roman" w:eastAsia="Calibri" w:hAnsi="Times New Roman" w:cs="Palatino Linotype"/>
          <w:color w:val="000000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6E2C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0D6A" w:rsidRPr="006E2CD9" w:rsidRDefault="00A70D6A" w:rsidP="00A70D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Стоимость услуг по каждому объекту определяется сметными и (или) калькуляционными расчетами, подлежащие формированию Исполнителем в соответствии с установленной методикой, являющиеся неотъемлемой частью настоящего Контракта.</w:t>
      </w:r>
    </w:p>
    <w:p w:rsidR="00A70D6A" w:rsidRPr="006E2CD9" w:rsidRDefault="00A70D6A" w:rsidP="00A70D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Pr="006E2CD9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Заказчиком по факту оказания Исполнителем всего объема услуг, предусмотренного настоящим Контрактом, </w:t>
      </w:r>
      <w:r w:rsidRPr="006E2CD9">
        <w:rPr>
          <w:rFonts w:ascii="Times New Roman" w:eastAsia="Calibri" w:hAnsi="Times New Roman" w:cs="Times New Roman"/>
          <w:sz w:val="24"/>
          <w:szCs w:val="24"/>
        </w:rPr>
        <w:t>на основании выставленного Исполнителем счета не позднее 10 (десяти) рабочих дней с момента подписания Сторонами Акта оказанных услуг, в безналичной форме, путем перечисления денежных средств в рублях Приднестровской Молдавской Республики на расчетный счет Исполнителя.</w:t>
      </w:r>
    </w:p>
    <w:p w:rsidR="00A70D6A" w:rsidRPr="006E2CD9" w:rsidRDefault="00A70D6A" w:rsidP="00A70D6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2.5. Источник финансирования – собственные средства Заказчика.</w:t>
      </w:r>
    </w:p>
    <w:p w:rsidR="00A70D6A" w:rsidRPr="006E2CD9" w:rsidRDefault="00A70D6A" w:rsidP="00A70D6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70D6A" w:rsidRPr="006E2CD9" w:rsidRDefault="00A70D6A" w:rsidP="00A70D6A">
      <w:pPr>
        <w:tabs>
          <w:tab w:val="left" w:pos="709"/>
        </w:tabs>
        <w:spacing w:after="0" w:line="240" w:lineRule="auto"/>
        <w:ind w:left="14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3. СРОКИ ОКАЗАНИЯ УСЛУГ И ПОРЯДОК СДАЧИ-ПРИЕМКИ ОКАЗАННЫХ УСЛУГ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Услуги по настоящему Контракту осуществляются в течение 2 (двух) календарных месяцев с момента вступления в силу настоящего Контракта.</w:t>
      </w:r>
    </w:p>
    <w:p w:rsidR="00A70D6A" w:rsidRPr="006E2CD9" w:rsidRDefault="00A70D6A" w:rsidP="00A70D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3.2. Увеличение сроков оказания услуг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3.3. Передача результатов оказанных Исполнителем услуг оформляется Актом оказанных услуг.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3.4. Исполнитель предоставляет Заказчику результат оказанных услуг, с приложением Акта оказанных услуг и Актов технического диагностирования. 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3.5. Датой завершения оказания услуг считается дата подписания Сторонами Акта оказанных услуг.</w:t>
      </w: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3.6. Заказчик</w:t>
      </w: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в течение</w:t>
      </w:r>
      <w:r w:rsidRPr="006E2CD9">
        <w:rPr>
          <w:rFonts w:ascii="Times New Roman" w:eastAsia="Calibri" w:hAnsi="Times New Roman" w:cs="Times New Roman"/>
          <w:noProof/>
          <w:sz w:val="24"/>
          <w:szCs w:val="24"/>
        </w:rPr>
        <w:t xml:space="preserve"> 3 (трех)</w:t>
      </w: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предоставления Исполнителем Акта обязан принять результат оказанных услуг и направить Исполнителю </w:t>
      </w: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(два) экземпляра </w:t>
      </w: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подписанного Акта оказанных услуг или мотивированный отказ в приемке. </w:t>
      </w:r>
    </w:p>
    <w:p w:rsidR="00A70D6A" w:rsidRPr="006E2CD9" w:rsidRDefault="00A70D6A" w:rsidP="00A70D6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A70D6A" w:rsidRPr="006E2CD9" w:rsidRDefault="00A70D6A" w:rsidP="00A70D6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4. ПРАВА И ОБЯЗАННОСТИ СТОРОН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4.1. Исполнитель обязуется:</w:t>
      </w:r>
    </w:p>
    <w:p w:rsidR="00A70D6A" w:rsidRPr="006E2CD9" w:rsidRDefault="00A70D6A" w:rsidP="00A70D6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4.1.1. оказать услуги качественно, в соответствии с условиями настоящего Контракта, с соблюдением </w:t>
      </w:r>
      <w:r w:rsidRPr="006E2C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 по организации и проведению акустико-эмиссионного контроля сосудов, аппаратов, котлов и технологических трубопроводов;</w:t>
      </w: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C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 безопасности при производстве, хранении, транспортировании и применении хлора, утвержденных </w:t>
      </w:r>
      <w:r w:rsidRPr="006E2CD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Приказом Государственной службы энергетики и жилищно-коммунального хозяйства Приднестровской Молдавской Республики от 26 декабря 2008 года N 1396 (Регистрационный N 4938 от 30 июля 2009 года) (САЗ 09-31);</w:t>
      </w: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C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 продления срока безопасной эксплуатации технических устройств и оборудования, отработавших нормативный срок службы на опасных производственных объектах, утвержденных </w:t>
      </w:r>
      <w:r w:rsidRPr="006E2CD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Приказом Государственной службы энергетики и жилищно-коммунального хозяйства Приднестровской Молдавской Республики от 19 октября 2012 года № 286 (Регистрационный № 6206 от 27 ноября 2012 года) (САЗ 12-49</w:t>
      </w:r>
      <w:r w:rsidRPr="006E2C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4.1.2. устранять выявленные Заказчиком недостатки в оказанных услугах в сроки, согласованные Сторонами;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4.1.3. обеспечивать возможность осуществления Заказчиком контроля и надзора за ходом оказания услуг;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lastRenderedPageBreak/>
        <w:t>4.1.4. согласовывать с Заказчиком все необходимые действия;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4.1.5.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4.1.6. передать результат оказанных услуг Заказчику по Акту оказанных услуг с предоставлением Актов технического диагностирования;</w:t>
      </w:r>
    </w:p>
    <w:p w:rsidR="00A70D6A" w:rsidRPr="006E2CD9" w:rsidRDefault="00A70D6A" w:rsidP="00A70D6A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4.2.  Исполнитель имеет право: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4.2.1. запрашивать у Заказчика дополнительную информацию, необходимую для выполнения своих обязательств по настоящему Контракту;</w:t>
      </w:r>
    </w:p>
    <w:p w:rsidR="00A70D6A" w:rsidRPr="006E2CD9" w:rsidRDefault="00A70D6A" w:rsidP="00A70D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4.2.2. требовать </w:t>
      </w:r>
      <w:r w:rsidRPr="006E2CD9"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своевременной оплаты </w:t>
      </w:r>
      <w:r w:rsidRPr="006E2CD9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6E2CD9">
        <w:rPr>
          <w:rFonts w:ascii="Times New Roman" w:eastAsia="TimesNewRomanPSMT" w:hAnsi="Times New Roman" w:cs="Times New Roman"/>
          <w:sz w:val="24"/>
          <w:szCs w:val="24"/>
        </w:rPr>
        <w:t xml:space="preserve"> на условиях, предусмотренных настоящим </w:t>
      </w:r>
      <w:r w:rsidRPr="006E2CD9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6E2CD9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4.2.3. требовать обеспечения своевременной приемки оказанных услуг и подписания Акта оказанных услуг либо обоснованного отказа от его подписания в установленные сроки;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4.3. Заказчик обязуется: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4.3.1. оплатить результат оказанных услуг в сроки, предусмотренные настоящим Контрактом;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4.3.2. оказывать содействие Исполнителю в ходе оказания им услуг по вопросам, непосредственно связанным с предметом Контракта, решение которых возможно только при участии Заказчика;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4.3.3. своевременно сообщать в письменной форме Исполнителю о выявленных недостатках;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4.3.4. принять по Акту оказанных услуг оказанные по настоящему Контракту услуги либо составить мотивированный отказ от приёмки;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4.4. Заказчик имеет право: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4.4.1. требовать от Исполнителя, надлежащего выполнения обязательств в рамках условий настоящего Контракта;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4.4.2. осуществлять контроль за ходом </w:t>
      </w:r>
      <w:proofErr w:type="gramStart"/>
      <w:r w:rsidRPr="006E2CD9">
        <w:rPr>
          <w:rFonts w:ascii="Times New Roman" w:eastAsia="Calibri" w:hAnsi="Times New Roman" w:cs="Times New Roman"/>
          <w:sz w:val="24"/>
          <w:szCs w:val="24"/>
        </w:rPr>
        <w:t>оказания  услуг</w:t>
      </w:r>
      <w:proofErr w:type="gramEnd"/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по настоящему Контракту.</w:t>
      </w:r>
    </w:p>
    <w:p w:rsidR="00A70D6A" w:rsidRPr="006E2CD9" w:rsidRDefault="00A70D6A" w:rsidP="00A70D6A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4.4.3. требовать своевременного устранения выявленных недостатков;</w:t>
      </w:r>
    </w:p>
    <w:p w:rsidR="00A70D6A" w:rsidRPr="006E2CD9" w:rsidRDefault="00A70D6A" w:rsidP="00A70D6A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4.4.4. отказаться от принятия результатов услуг, если не соблюдены полностью или в части условия, предусмотренные настоящим Контрактом, Исполнитель отказывается устранять недостатки;</w:t>
      </w:r>
    </w:p>
    <w:p w:rsidR="00A70D6A" w:rsidRPr="006E2CD9" w:rsidRDefault="00A70D6A" w:rsidP="00A70D6A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4.4.5. реализовывать иные права, предусмотренные законодательством Приднестровской Молдавской Республики.</w:t>
      </w:r>
    </w:p>
    <w:p w:rsidR="00A70D6A" w:rsidRPr="006E2CD9" w:rsidRDefault="00A70D6A" w:rsidP="00A70D6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5.1. 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A70D6A" w:rsidRPr="006E2CD9" w:rsidRDefault="00A70D6A" w:rsidP="00A70D6A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5.3. За нарушение Исполнителем условий настоящего Контракта, в том числе сроков оказания услуг, он уплачивает Заказчику пеню в размере 0,05 % от цены настоящего Контракта за каждый день просрочки до полного исполнения своей обязанности. </w:t>
      </w:r>
    </w:p>
    <w:p w:rsidR="00A70D6A" w:rsidRPr="006E2CD9" w:rsidRDefault="00A70D6A" w:rsidP="00A70D6A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При этом сумма взимаемой пени не должна превышать 10% от общей суммы настоящего </w:t>
      </w:r>
      <w:r w:rsidRPr="006E2CD9">
        <w:rPr>
          <w:rFonts w:ascii="Times New Roman" w:eastAsia="Calibri" w:hAnsi="Times New Roman" w:cs="Times New Roman"/>
          <w:sz w:val="24"/>
          <w:szCs w:val="24"/>
        </w:rPr>
        <w:lastRenderedPageBreak/>
        <w:t>Контракта.</w:t>
      </w:r>
    </w:p>
    <w:p w:rsidR="00A70D6A" w:rsidRPr="006E2CD9" w:rsidRDefault="00A70D6A" w:rsidP="00A70D6A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5.4. В случае нарушения Исполнителем условий настоящего Контракта, в том числе сроков оказания услуг,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A70D6A" w:rsidRPr="006E2CD9" w:rsidRDefault="00A70D6A" w:rsidP="00A70D6A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6.1. 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6.2. 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70D6A" w:rsidRPr="006E2CD9" w:rsidRDefault="00A70D6A" w:rsidP="00A70D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6.6. 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</w:r>
    </w:p>
    <w:p w:rsidR="00A70D6A" w:rsidRPr="006E2CD9" w:rsidRDefault="00A70D6A" w:rsidP="00A70D6A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</w:t>
      </w:r>
    </w:p>
    <w:p w:rsidR="00A70D6A" w:rsidRPr="006E2CD9" w:rsidRDefault="00A70D6A" w:rsidP="00A70D6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A70D6A" w:rsidRPr="006E2CD9" w:rsidRDefault="00A70D6A" w:rsidP="00A70D6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6E2CD9">
        <w:rPr>
          <w:rFonts w:ascii="Times New Roman" w:eastAsia="Calibri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A70D6A" w:rsidRPr="006E2CD9" w:rsidRDefault="00A70D6A" w:rsidP="00A70D6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6E2CD9">
        <w:rPr>
          <w:rFonts w:ascii="Times New Roman" w:eastAsia="Calibri" w:hAnsi="Times New Roman" w:cs="Times New Roman"/>
          <w:b/>
          <w:sz w:val="24"/>
          <w:szCs w:val="24"/>
        </w:rPr>
        <w:t>. СРОК ДЕЙСТВИЯ КОНТРАКТА</w:t>
      </w:r>
    </w:p>
    <w:p w:rsidR="00A70D6A" w:rsidRPr="006E2CD9" w:rsidRDefault="00A70D6A" w:rsidP="00A70D6A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6E2CD9">
        <w:rPr>
          <w:rFonts w:ascii="Times New Roman" w:eastAsia="Calibri" w:hAnsi="Times New Roman" w:cs="Times New Roman"/>
          <w:bCs/>
          <w:sz w:val="24"/>
          <w:szCs w:val="24"/>
        </w:rPr>
        <w:t>осуществления</w:t>
      </w: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платежей и взаиморасчетов.</w:t>
      </w:r>
    </w:p>
    <w:p w:rsidR="00A70D6A" w:rsidRPr="006E2CD9" w:rsidRDefault="00A70D6A" w:rsidP="00A70D6A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A70D6A" w:rsidRPr="006E2CD9" w:rsidRDefault="00A70D6A" w:rsidP="00A70D6A">
      <w:pPr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Датой исполнения обязательств по оказанию услуг является дата подписания Заказчиком Акта оказанных услуг, который является подтверждением оказания услуг, предусмотренных настоящим Контрактом, и основанием для окончательного расчета за оказанные </w:t>
      </w:r>
      <w:proofErr w:type="gramStart"/>
      <w:r w:rsidRPr="006E2CD9">
        <w:rPr>
          <w:rFonts w:ascii="Times New Roman" w:eastAsia="Calibri" w:hAnsi="Times New Roman" w:cs="Times New Roman"/>
          <w:sz w:val="24"/>
          <w:szCs w:val="24"/>
        </w:rPr>
        <w:t>услуги  в</w:t>
      </w:r>
      <w:proofErr w:type="gramEnd"/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настоящим Контрактом.</w:t>
      </w:r>
    </w:p>
    <w:p w:rsidR="00A70D6A" w:rsidRPr="006E2CD9" w:rsidRDefault="00A70D6A" w:rsidP="00A70D6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9. ЗАКЛЮЧИТЕЛЬНЫЕ ПОЛОЖЕНИЯ</w:t>
      </w:r>
    </w:p>
    <w:p w:rsidR="00A70D6A" w:rsidRPr="006E2CD9" w:rsidRDefault="00A70D6A" w:rsidP="00A70D6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A70D6A" w:rsidRPr="006E2CD9" w:rsidRDefault="00A70D6A" w:rsidP="00A70D6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A70D6A" w:rsidRPr="006E2CD9" w:rsidRDefault="00A70D6A" w:rsidP="00A70D6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6E2CD9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6E2CD9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сторон в случаях, предусмотренных законодательством Приднестровской Молдавской Республики</w:t>
      </w:r>
    </w:p>
    <w:p w:rsidR="00A70D6A" w:rsidRPr="006E2CD9" w:rsidRDefault="00A70D6A" w:rsidP="00A70D6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A70D6A" w:rsidRPr="006E2CD9" w:rsidRDefault="00A70D6A" w:rsidP="00A70D6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A70D6A" w:rsidRPr="006E2CD9" w:rsidRDefault="00A70D6A" w:rsidP="00A70D6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CD9">
        <w:rPr>
          <w:rFonts w:ascii="Times New Roman" w:eastAsia="Calibri" w:hAnsi="Times New Roman" w:cs="Times New Roman"/>
          <w:b/>
          <w:sz w:val="24"/>
          <w:szCs w:val="24"/>
        </w:rPr>
        <w:t>10. ЮРИДИЧЕСКИЕ АДРЕСА И РЕКВИЗИТЫ СТОРОН</w:t>
      </w:r>
    </w:p>
    <w:p w:rsidR="00A70D6A" w:rsidRPr="006E2CD9" w:rsidRDefault="00A70D6A" w:rsidP="00A70D6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D6A" w:rsidRPr="006E2CD9" w:rsidRDefault="00A70D6A" w:rsidP="00A70D6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D6A" w:rsidRPr="006E2CD9" w:rsidRDefault="00A70D6A" w:rsidP="00A70D6A">
      <w:pPr>
        <w:ind w:right="-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E2CD9">
        <w:rPr>
          <w:rFonts w:ascii="Times New Roman" w:eastAsia="Calibri" w:hAnsi="Times New Roman" w:cs="Times New Roman"/>
          <w:sz w:val="24"/>
          <w:szCs w:val="24"/>
        </w:rPr>
        <w:t>ЗАКАЗЧИК:</w:t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  <w:t xml:space="preserve">            ИСПОЛНИТЕЛЬ:</w:t>
      </w:r>
    </w:p>
    <w:p w:rsidR="00A70D6A" w:rsidRPr="006E2CD9" w:rsidRDefault="00A70D6A" w:rsidP="00A7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3300, г. Тирасполь, ул. Луначарского, 9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2211290000000052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«Приднестровский Сбербанк»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ф/к </w:t>
      </w:r>
      <w:proofErr w:type="gramStart"/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0200045198  КУБ</w:t>
      </w:r>
      <w:proofErr w:type="gramEnd"/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20210000094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0 (533) 93397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________________В.П. </w:t>
      </w:r>
      <w:proofErr w:type="spellStart"/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</w:p>
    <w:p w:rsidR="00A70D6A" w:rsidRPr="006E2CD9" w:rsidRDefault="00A70D6A" w:rsidP="00A7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D6A" w:rsidRPr="006E2CD9" w:rsidRDefault="00A70D6A" w:rsidP="00A7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2022 г.</w:t>
      </w: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0D6A" w:rsidRPr="006E2CD9" w:rsidRDefault="00A70D6A" w:rsidP="00A7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A" w:rsidRPr="006E2CD9" w:rsidRDefault="00A70D6A" w:rsidP="00A70D6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6A" w:rsidRDefault="00A70D6A" w:rsidP="00A70D6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70D6A" w:rsidRDefault="00A70D6A" w:rsidP="00A70D6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70D6A" w:rsidRDefault="00A70D6A" w:rsidP="00A70D6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70D6A" w:rsidRDefault="00A70D6A" w:rsidP="00A70D6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70D6A" w:rsidRDefault="00A70D6A" w:rsidP="00A70D6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6E2CD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A70D6A" w:rsidRPr="006E2CD9" w:rsidRDefault="00A70D6A" w:rsidP="00A70D6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к Контракту на оказание услуг </w:t>
      </w:r>
    </w:p>
    <w:p w:rsidR="00A70D6A" w:rsidRPr="006E2CD9" w:rsidRDefault="00A70D6A" w:rsidP="00A70D6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№ ____от _____________2022 г.</w:t>
      </w:r>
    </w:p>
    <w:p w:rsidR="00A70D6A" w:rsidRPr="006E2CD9" w:rsidRDefault="00A70D6A" w:rsidP="00A70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Техническое задание</w:t>
      </w:r>
    </w:p>
    <w:p w:rsidR="00A70D6A" w:rsidRPr="006E2CD9" w:rsidRDefault="00A70D6A" w:rsidP="00A70D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на проведение </w:t>
      </w:r>
      <w:r w:rsidRPr="006E2C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технического обследования </w:t>
      </w:r>
      <w:r w:rsidRPr="006E2CD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трубопроводов хлора</w:t>
      </w:r>
      <w:r w:rsidRPr="006E2C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эксплуатируемых на опасных производственных объектах</w:t>
      </w:r>
      <w:r w:rsidRPr="006E2C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E2CD9">
        <w:rPr>
          <w:rFonts w:ascii="Times New Roman" w:eastAsia="Calibri" w:hAnsi="Times New Roman" w:cs="Times New Roman"/>
          <w:bCs/>
          <w:sz w:val="24"/>
          <w:szCs w:val="24"/>
        </w:rPr>
        <w:t>предприятия</w:t>
      </w:r>
    </w:p>
    <w:p w:rsidR="00A70D6A" w:rsidRPr="006E2CD9" w:rsidRDefault="00A70D6A" w:rsidP="00A70D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>1. Исходные данные: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1.1. Перечень </w:t>
      </w:r>
      <w:r w:rsidRPr="006E2CD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трубопроводов хлора</w:t>
      </w:r>
      <w:r w:rsidRPr="006E2CD9">
        <w:rPr>
          <w:rFonts w:ascii="Times New Roman" w:eastAsia="Calibri" w:hAnsi="Times New Roman" w:cs="Times New Roman"/>
          <w:sz w:val="24"/>
          <w:szCs w:val="24"/>
        </w:rPr>
        <w:t>, подлежащих обследованию, согласно нижеприведенной таблице: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819"/>
        <w:gridCol w:w="1701"/>
        <w:gridCol w:w="1843"/>
      </w:tblGrid>
      <w:tr w:rsidR="00A70D6A" w:rsidRPr="006E2CD9" w:rsidTr="00191727">
        <w:tc>
          <w:tcPr>
            <w:tcW w:w="988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№ п/п лота</w:t>
            </w:r>
          </w:p>
        </w:tc>
        <w:tc>
          <w:tcPr>
            <w:tcW w:w="4819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основные характеристики объекта закупки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0D6A" w:rsidRPr="006E2CD9" w:rsidTr="00191727">
        <w:tc>
          <w:tcPr>
            <w:tcW w:w="988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Услуги  по</w:t>
            </w:r>
            <w:proofErr w:type="gram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техническому обследованию трубопроводов хлора, эксплуатируемых на опасных производственных объектах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D6A" w:rsidRPr="006E2CD9" w:rsidTr="00191727">
        <w:tc>
          <w:tcPr>
            <w:tcW w:w="988" w:type="dxa"/>
            <w:vMerge w:val="restart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КОС, 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район,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</w:t>
            </w:r>
            <w:proofErr w:type="gram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Кицканы</w:t>
            </w:r>
            <w:proofErr w:type="spell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ОПО рег. №                 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ПБ1-00749-004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70D6A" w:rsidRPr="006E2CD9" w:rsidTr="00191727">
        <w:tc>
          <w:tcPr>
            <w:tcW w:w="988" w:type="dxa"/>
            <w:vMerge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Участок ВНС,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"Новая" водозаборная зона, г. Тирасполь, пер. </w:t>
            </w: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Горплавни</w:t>
            </w:r>
            <w:proofErr w:type="spell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, 1/1, ОПО рег. № ПБ1-00749-002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0D6A" w:rsidRPr="006E2CD9" w:rsidTr="00191727">
        <w:tc>
          <w:tcPr>
            <w:tcW w:w="988" w:type="dxa"/>
            <w:vMerge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</w:t>
            </w:r>
            <w:proofErr w:type="gram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ВНС,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Водозаборная</w:t>
            </w:r>
            <w:proofErr w:type="gram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 "ΙΙΙ подъем",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Тирасполь, ул. Шутова, 9,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ОПО рег. № ПБ1-00749-003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70D6A" w:rsidRPr="006E2CD9" w:rsidTr="00191727">
        <w:tc>
          <w:tcPr>
            <w:tcW w:w="988" w:type="dxa"/>
            <w:vMerge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ВНС, "Старая" водозаборная </w:t>
            </w:r>
            <w:proofErr w:type="gram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зона,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</w:t>
            </w:r>
            <w:proofErr w:type="gram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Тирасполь, ул. 95 Молдавской дивизии, 1-в, ОПО рег. № ПБ1-00749-001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70D6A" w:rsidRPr="006E2CD9" w:rsidTr="00191727">
        <w:tc>
          <w:tcPr>
            <w:tcW w:w="988" w:type="dxa"/>
            <w:vMerge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ВНС в г. </w:t>
            </w:r>
            <w:proofErr w:type="spellStart"/>
            <w:proofErr w:type="gram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</w:t>
            </w:r>
            <w:proofErr w:type="gram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Котовского, 10,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ОПО рег. № ПБ1-00749-25                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0D6A" w:rsidRPr="006E2CD9" w:rsidTr="00191727">
        <w:tc>
          <w:tcPr>
            <w:tcW w:w="988" w:type="dxa"/>
            <w:vMerge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 в г. </w:t>
            </w:r>
            <w:proofErr w:type="spellStart"/>
            <w:proofErr w:type="gram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</w:t>
            </w:r>
            <w:proofErr w:type="gram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Лиманная, 1,</w:t>
            </w: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ОПО рег. № ПБ1-00749-27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0D6A" w:rsidRPr="006E2CD9" w:rsidTr="00191727">
        <w:tc>
          <w:tcPr>
            <w:tcW w:w="988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Участок ВНС "Крепость" водозаборная зона, г. Бендеры, ул. Красивая, 2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70D6A" w:rsidRPr="006E2CD9" w:rsidTr="00191727">
        <w:tc>
          <w:tcPr>
            <w:tcW w:w="988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ВНС "Северная" водозаборная зона, </w:t>
            </w: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с.Варница</w:t>
            </w:r>
            <w:proofErr w:type="spell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, ул. Комсомольская,1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0D6A" w:rsidRPr="006E2CD9" w:rsidTr="00191727">
        <w:tc>
          <w:tcPr>
            <w:tcW w:w="988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Участок ВНС "Варница" водозаборная зона, г. Бендеры, ул. Ленинградская,19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0D6A" w:rsidRPr="006E2CD9" w:rsidTr="00191727">
        <w:tc>
          <w:tcPr>
            <w:tcW w:w="988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 г. Бендеры, пер. </w:t>
            </w: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Кицканский</w:t>
            </w:r>
            <w:proofErr w:type="spell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0D6A" w:rsidRPr="006E2CD9" w:rsidTr="00191727">
        <w:tc>
          <w:tcPr>
            <w:tcW w:w="988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Насосная станция II-</w:t>
            </w: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подъема здание </w:t>
            </w: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, г. Дубоссары, ул. Кирова, 143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0D6A" w:rsidRPr="006E2CD9" w:rsidTr="00191727">
        <w:tc>
          <w:tcPr>
            <w:tcW w:w="988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70D6A" w:rsidRPr="006E2CD9" w:rsidRDefault="00A70D6A" w:rsidP="00191727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Дубоссары, </w:t>
            </w:r>
            <w:proofErr w:type="gram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КОС  -</w:t>
            </w:r>
            <w:proofErr w:type="gram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 </w:t>
            </w: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, автодорога Кишинев-Волгоград, отметка 14022+740 км</w:t>
            </w: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0D6A" w:rsidRPr="006E2CD9" w:rsidTr="00191727">
        <w:tc>
          <w:tcPr>
            <w:tcW w:w="988" w:type="dxa"/>
            <w:vAlign w:val="center"/>
          </w:tcPr>
          <w:p w:rsidR="00A70D6A" w:rsidRPr="006E2CD9" w:rsidRDefault="00A70D6A" w:rsidP="00191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D6A" w:rsidRPr="006E2CD9" w:rsidRDefault="00A70D6A" w:rsidP="00191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0D6A" w:rsidRPr="006E2CD9" w:rsidRDefault="00A70D6A" w:rsidP="001917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0D6A" w:rsidRPr="006E2CD9" w:rsidRDefault="00A70D6A" w:rsidP="00191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0D6A" w:rsidRPr="006E2CD9" w:rsidRDefault="00A70D6A" w:rsidP="00A70D6A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ind w:right="-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E2CD9">
        <w:rPr>
          <w:rFonts w:ascii="Times New Roman" w:eastAsia="Calibri" w:hAnsi="Times New Roman" w:cs="Times New Roman"/>
          <w:sz w:val="24"/>
          <w:szCs w:val="24"/>
        </w:rPr>
        <w:t>ЗАКАЗЧИК:</w:t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6E2C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</w:r>
      <w:r w:rsidRPr="006E2CD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ИСПОЛНИТЕЛЬ:</w:t>
      </w:r>
    </w:p>
    <w:p w:rsidR="00A70D6A" w:rsidRPr="006E2CD9" w:rsidRDefault="00A70D6A" w:rsidP="00A7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3300, г. Тирасполь, ул. Луначарского, 9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2211290000000052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«Приднестровский Сбербанк»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ф/к </w:t>
      </w:r>
      <w:proofErr w:type="gramStart"/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0200045198  КУБ</w:t>
      </w:r>
      <w:proofErr w:type="gramEnd"/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20210000094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0 (533) 93397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A" w:rsidRPr="006E2CD9" w:rsidRDefault="00A70D6A" w:rsidP="00A7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________________В.П. </w:t>
      </w:r>
      <w:proofErr w:type="spellStart"/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</w:p>
    <w:p w:rsidR="00A70D6A" w:rsidRPr="006E2CD9" w:rsidRDefault="00A70D6A" w:rsidP="00A7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D6A" w:rsidRPr="006E2CD9" w:rsidRDefault="00A70D6A" w:rsidP="00A7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2022 г.</w:t>
      </w:r>
      <w:r w:rsidRPr="006E2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0D6A" w:rsidRPr="006E2CD9" w:rsidRDefault="00A70D6A" w:rsidP="00A7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A" w:rsidRPr="006E2CD9" w:rsidRDefault="00A70D6A" w:rsidP="00A70D6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0D6A" w:rsidRPr="006E2CD9" w:rsidRDefault="00A70D6A" w:rsidP="00A70D6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70D6A" w:rsidRPr="00A31459" w:rsidRDefault="00A70D6A" w:rsidP="00A7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6A" w:rsidRPr="00A31459" w:rsidRDefault="00A70D6A" w:rsidP="00A70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D6A" w:rsidRPr="00A31459" w:rsidRDefault="00A70D6A" w:rsidP="00A70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D6A" w:rsidRDefault="00A70D6A" w:rsidP="00A70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D6A" w:rsidRDefault="00A70D6A" w:rsidP="00A70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D6A" w:rsidRDefault="00A70D6A" w:rsidP="00A70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A13" w:rsidRDefault="008D2A13"/>
    <w:sectPr w:rsidR="008D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>
    <w:nsid w:val="27B91D17"/>
    <w:multiLevelType w:val="hybridMultilevel"/>
    <w:tmpl w:val="A028B2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96"/>
    <w:rsid w:val="005E5596"/>
    <w:rsid w:val="008D2A13"/>
    <w:rsid w:val="00A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CD13-BBEE-4296-8A3D-27839C4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2380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2022-04-18T10:45:00Z</dcterms:created>
  <dcterms:modified xsi:type="dcterms:W3CDTF">2022-04-18T10:46:00Z</dcterms:modified>
</cp:coreProperties>
</file>