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_________________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1.5. Поставка Товара осуще</w:t>
      </w:r>
      <w:r>
        <w:rPr>
          <w:sz w:val="22"/>
          <w:szCs w:val="22"/>
        </w:rPr>
        <w:t xml:space="preserve">ствляется </w:t>
      </w:r>
      <w:r w:rsidRPr="00BD0D28">
        <w:rPr>
          <w:sz w:val="22"/>
          <w:szCs w:val="22"/>
        </w:rPr>
        <w:t>за</w:t>
      </w:r>
      <w:r>
        <w:rPr>
          <w:sz w:val="22"/>
          <w:szCs w:val="22"/>
        </w:rPr>
        <w:t xml:space="preserve"> счет сил и средств Покупателя</w:t>
      </w:r>
      <w:r w:rsidRPr="00BD0D28">
        <w:rPr>
          <w:sz w:val="22"/>
          <w:szCs w:val="22"/>
        </w:rPr>
        <w:t xml:space="preserve">.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 Товар за каждую отдельную партию Товара, согласно выставленного счета в течение 15-ти календарных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B365D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B365DA">
        <w:rPr>
          <w:rFonts w:eastAsia="Calibri"/>
          <w:sz w:val="22"/>
          <w:szCs w:val="22"/>
        </w:rPr>
        <w:t>Поставщик осуществляет гарантированную поставку товара Покупателю на условиях самовывоза со склада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</w:t>
      </w:r>
      <w:r>
        <w:rPr>
          <w:sz w:val="22"/>
          <w:szCs w:val="22"/>
        </w:rPr>
        <w:t xml:space="preserve"> ГОСТам</w:t>
      </w:r>
      <w:r w:rsidRPr="00BD0D28">
        <w:rPr>
          <w:color w:val="000000" w:themeColor="text1"/>
          <w:sz w:val="22"/>
          <w:szCs w:val="22"/>
        </w:rPr>
        <w:t xml:space="preserve"> и/или Сертификатам качества.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4.5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представителем Покупателя в Месте поставки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4.6</w:t>
      </w:r>
      <w:r w:rsidRPr="00BD0D28">
        <w:rPr>
          <w:rFonts w:eastAsia="Calibri"/>
          <w:sz w:val="22"/>
          <w:szCs w:val="22"/>
        </w:rPr>
        <w:t xml:space="preserve">. Гарантийный срок на данный товар устанавливается, согласно срокам, установленных заводом-изготовителем, но не менее 6-ти месяцев с момента его получения. При обнаружении скрытых недостатков в течение этого срока Поставщик обязан безвозмездно заменить товар качественным или возвратить его стоимость, если не докажет, что товар пришел в негодность по вине Покупателя. 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4.7</w:t>
      </w:r>
      <w:r w:rsidRPr="00BD0D28">
        <w:rPr>
          <w:rFonts w:eastAsia="Calibri"/>
          <w:sz w:val="22"/>
          <w:szCs w:val="22"/>
        </w:rPr>
        <w:t>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4.8</w:t>
      </w:r>
      <w:r w:rsidRPr="00BD0D28">
        <w:rPr>
          <w:rFonts w:eastAsia="Calibri"/>
          <w:sz w:val="22"/>
          <w:szCs w:val="22"/>
        </w:rPr>
        <w:t>. В случае если двусторонним актом или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 вправе требовать от Поставщика, 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lastRenderedPageBreak/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Поставщик</w:t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</w:r>
      <w:r w:rsidRPr="00BD0D28">
        <w:rPr>
          <w:rFonts w:eastAsia="Calibri"/>
          <w:b/>
          <w:sz w:val="22"/>
          <w:szCs w:val="22"/>
        </w:rPr>
        <w:tab/>
        <w:t>Покупатель</w:t>
      </w:r>
      <w:r w:rsidRPr="00BD0D28">
        <w:rPr>
          <w:rFonts w:eastAsia="Calibri"/>
          <w:b/>
          <w:sz w:val="22"/>
          <w:szCs w:val="22"/>
        </w:rPr>
        <w:tab/>
      </w: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t>Приложение №1</w:t>
      </w:r>
    </w:p>
    <w:p w:rsidR="00A8134E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</w:p>
    <w:p w:rsidR="00A8134E" w:rsidRDefault="00A8134E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b/>
          <w:sz w:val="20"/>
        </w:rPr>
      </w:pPr>
      <w:r w:rsidRPr="00043E6A">
        <w:rPr>
          <w:b/>
          <w:sz w:val="20"/>
        </w:rPr>
        <w:t>С П Е Ц И Ф И К А Ц И Я</w:t>
      </w:r>
    </w:p>
    <w:p w:rsidR="00960121" w:rsidRDefault="00960121" w:rsidP="00960121">
      <w:pPr>
        <w:tabs>
          <w:tab w:val="left" w:pos="0"/>
          <w:tab w:val="left" w:pos="567"/>
          <w:tab w:val="left" w:pos="1134"/>
        </w:tabs>
        <w:spacing w:line="240" w:lineRule="auto"/>
        <w:jc w:val="both"/>
        <w:rPr>
          <w:rFonts w:eastAsia="Calibri"/>
          <w:sz w:val="22"/>
          <w:szCs w:val="22"/>
        </w:rPr>
      </w:pPr>
    </w:p>
    <w:p w:rsidR="00960121" w:rsidRDefault="00960121" w:rsidP="00960121">
      <w:bookmarkStart w:id="1" w:name="_GoBack"/>
      <w:bookmarkEnd w:id="1"/>
    </w:p>
    <w:tbl>
      <w:tblPr>
        <w:tblW w:w="11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984"/>
        <w:gridCol w:w="850"/>
        <w:gridCol w:w="1134"/>
        <w:gridCol w:w="1417"/>
        <w:gridCol w:w="1701"/>
      </w:tblGrid>
      <w:tr w:rsidR="003A48AF" w:rsidRPr="00455D3C" w:rsidTr="003A48AF">
        <w:trPr>
          <w:trHeight w:val="808"/>
        </w:trPr>
        <w:tc>
          <w:tcPr>
            <w:tcW w:w="709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№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п/п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Ед.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Кол-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417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Цена за ед.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в рублях ПМР</w:t>
            </w:r>
          </w:p>
        </w:tc>
        <w:tc>
          <w:tcPr>
            <w:tcW w:w="1701" w:type="dxa"/>
            <w:vAlign w:val="center"/>
          </w:tcPr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Сумма</w:t>
            </w:r>
          </w:p>
          <w:p w:rsidR="003A48AF" w:rsidRPr="003A48AF" w:rsidRDefault="003A48AF" w:rsidP="003A48AF">
            <w:pPr>
              <w:spacing w:line="240" w:lineRule="auto"/>
              <w:ind w:left="-250" w:firstLine="175"/>
              <w:jc w:val="center"/>
              <w:rPr>
                <w:b/>
                <w:sz w:val="22"/>
                <w:szCs w:val="22"/>
              </w:rPr>
            </w:pPr>
            <w:r w:rsidRPr="003A48AF">
              <w:rPr>
                <w:b/>
                <w:sz w:val="22"/>
                <w:szCs w:val="22"/>
              </w:rPr>
              <w:t>в рублях ПМР</w:t>
            </w:r>
          </w:p>
        </w:tc>
      </w:tr>
      <w:tr w:rsidR="003A48AF" w:rsidRPr="00455D3C" w:rsidTr="003A48AF">
        <w:trPr>
          <w:trHeight w:val="148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1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2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40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3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4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5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6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7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8</w:t>
            </w:r>
          </w:p>
        </w:tc>
        <w:tc>
          <w:tcPr>
            <w:tcW w:w="329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213"/>
        </w:trPr>
        <w:tc>
          <w:tcPr>
            <w:tcW w:w="709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  <w:r>
              <w:t>9</w:t>
            </w:r>
          </w:p>
        </w:tc>
        <w:tc>
          <w:tcPr>
            <w:tcW w:w="3290" w:type="dxa"/>
            <w:vAlign w:val="center"/>
          </w:tcPr>
          <w:p w:rsidR="003A48AF" w:rsidRPr="00665B1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98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850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134" w:type="dxa"/>
            <w:vAlign w:val="center"/>
          </w:tcPr>
          <w:p w:rsidR="003A48AF" w:rsidRPr="001822BD" w:rsidRDefault="003A48AF" w:rsidP="003A48AF">
            <w:pPr>
              <w:spacing w:line="240" w:lineRule="auto"/>
              <w:ind w:left="-250" w:firstLine="175"/>
              <w:jc w:val="center"/>
            </w:pPr>
          </w:p>
        </w:tc>
        <w:tc>
          <w:tcPr>
            <w:tcW w:w="1417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48AF" w:rsidRDefault="003A48AF" w:rsidP="003A48AF">
            <w:pPr>
              <w:spacing w:line="240" w:lineRule="auto"/>
              <w:ind w:left="-250" w:firstLine="17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48AF" w:rsidRPr="00455D3C" w:rsidTr="003A48AF">
        <w:trPr>
          <w:trHeight w:val="322"/>
        </w:trPr>
        <w:tc>
          <w:tcPr>
            <w:tcW w:w="709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5D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8AF" w:rsidRPr="00455D3C" w:rsidRDefault="003A48AF" w:rsidP="003A48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48AF" w:rsidRPr="00455D3C" w:rsidRDefault="003A48AF" w:rsidP="003A48AF">
      <w:pPr>
        <w:jc w:val="both"/>
        <w:rPr>
          <w:sz w:val="24"/>
          <w:szCs w:val="24"/>
        </w:rPr>
      </w:pPr>
    </w:p>
    <w:p w:rsidR="003A48AF" w:rsidRPr="00455D3C" w:rsidRDefault="003A48AF" w:rsidP="003A48AF">
      <w:pPr>
        <w:ind w:left="-993" w:firstLine="993"/>
        <w:jc w:val="both"/>
        <w:rPr>
          <w:sz w:val="24"/>
          <w:szCs w:val="24"/>
        </w:rPr>
      </w:pPr>
    </w:p>
    <w:p w:rsidR="003A48AF" w:rsidRPr="0095404A" w:rsidRDefault="003A48AF" w:rsidP="003A48AF">
      <w:pPr>
        <w:ind w:left="-993" w:firstLine="993"/>
        <w:jc w:val="both"/>
        <w:rPr>
          <w:b/>
          <w:sz w:val="26"/>
          <w:szCs w:val="26"/>
        </w:rPr>
      </w:pPr>
      <w:r w:rsidRPr="0095404A">
        <w:rPr>
          <w:sz w:val="26"/>
          <w:szCs w:val="26"/>
        </w:rPr>
        <w:t xml:space="preserve">Общая сумма настоящей Спецификации составляет: </w:t>
      </w:r>
      <w:r>
        <w:rPr>
          <w:sz w:val="26"/>
          <w:szCs w:val="26"/>
        </w:rPr>
        <w:t>________</w:t>
      </w:r>
      <w:r>
        <w:rPr>
          <w:b/>
          <w:sz w:val="26"/>
          <w:szCs w:val="26"/>
        </w:rPr>
        <w:t>рублей ПМР 00 копеек.</w:t>
      </w:r>
    </w:p>
    <w:p w:rsidR="003A48AF" w:rsidRPr="0095404A" w:rsidRDefault="003A48AF" w:rsidP="003A48AF">
      <w:pPr>
        <w:jc w:val="both"/>
        <w:rPr>
          <w:b/>
          <w:sz w:val="26"/>
          <w:szCs w:val="26"/>
        </w:rPr>
      </w:pPr>
    </w:p>
    <w:p w:rsidR="003A48AF" w:rsidRPr="0095404A" w:rsidRDefault="003A48AF" w:rsidP="003A48AF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3A48AF" w:rsidRPr="0095404A" w:rsidRDefault="003A48AF" w:rsidP="003A48AF">
      <w:pPr>
        <w:jc w:val="both"/>
        <w:rPr>
          <w:b/>
          <w:sz w:val="26"/>
          <w:szCs w:val="26"/>
        </w:rPr>
      </w:pPr>
      <w:r w:rsidRPr="0095404A">
        <w:rPr>
          <w:b/>
          <w:sz w:val="26"/>
          <w:szCs w:val="26"/>
        </w:rPr>
        <w:t>Поставщик</w:t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</w:r>
      <w:r w:rsidRPr="0095404A">
        <w:rPr>
          <w:b/>
          <w:sz w:val="26"/>
          <w:szCs w:val="26"/>
        </w:rPr>
        <w:tab/>
        <w:t>Покупатель</w:t>
      </w:r>
    </w:p>
    <w:tbl>
      <w:tblPr>
        <w:tblStyle w:val="ad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3A48AF" w:rsidRPr="0095404A" w:rsidTr="00496CF0">
        <w:tc>
          <w:tcPr>
            <w:tcW w:w="5103" w:type="dxa"/>
          </w:tcPr>
          <w:p w:rsidR="003A48AF" w:rsidRPr="0095404A" w:rsidRDefault="003A48AF" w:rsidP="00496CF0">
            <w:pPr>
              <w:spacing w:after="160" w:line="259" w:lineRule="auto"/>
              <w:ind w:firstLine="31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3A48AF" w:rsidRPr="0095404A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9540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Генеральный директор</w:t>
            </w:r>
          </w:p>
          <w:p w:rsidR="003A48AF" w:rsidRPr="0095404A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9540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  <w:tr w:rsidR="003A48AF" w:rsidRPr="0095404A" w:rsidTr="00496CF0">
        <w:tc>
          <w:tcPr>
            <w:tcW w:w="5103" w:type="dxa"/>
          </w:tcPr>
          <w:p w:rsidR="003A48AF" w:rsidRPr="0095404A" w:rsidRDefault="003A48AF" w:rsidP="00496CF0">
            <w:pPr>
              <w:spacing w:after="160" w:line="259" w:lineRule="auto"/>
              <w:ind w:firstLine="31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3A48AF" w:rsidRDefault="003A48AF" w:rsidP="00496CF0">
            <w:pPr>
              <w:spacing w:after="160" w:line="259" w:lineRule="auto"/>
              <w:ind w:firstLine="31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85855" w:rsidRDefault="00985855" w:rsidP="003A48AF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3C" w:rsidRDefault="00837F3C" w:rsidP="00AE2884">
      <w:pPr>
        <w:spacing w:line="240" w:lineRule="auto"/>
      </w:pPr>
      <w:r>
        <w:separator/>
      </w:r>
    </w:p>
  </w:endnote>
  <w:endnote w:type="continuationSeparator" w:id="0">
    <w:p w:rsidR="00837F3C" w:rsidRDefault="00837F3C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4E">
          <w:rPr>
            <w:noProof/>
          </w:rPr>
          <w:t>4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3C" w:rsidRDefault="00837F3C" w:rsidP="00AE2884">
      <w:pPr>
        <w:spacing w:line="240" w:lineRule="auto"/>
      </w:pPr>
      <w:r>
        <w:separator/>
      </w:r>
    </w:p>
  </w:footnote>
  <w:footnote w:type="continuationSeparator" w:id="0">
    <w:p w:rsidR="00837F3C" w:rsidRDefault="00837F3C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48AF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37F3C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8134E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5E64"/>
    <w:rsid w:val="00BA6DC2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3D92-B85A-4B28-B4AB-2BFDC07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Ильгова</cp:lastModifiedBy>
  <cp:revision>4</cp:revision>
  <cp:lastPrinted>2020-08-19T13:53:00Z</cp:lastPrinted>
  <dcterms:created xsi:type="dcterms:W3CDTF">2021-02-11T14:29:00Z</dcterms:created>
  <dcterms:modified xsi:type="dcterms:W3CDTF">2021-03-16T09:29:00Z</dcterms:modified>
</cp:coreProperties>
</file>