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4" w:rsidRDefault="00705E04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>ГУ «Республиканский центр ветеринарно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E321C5">
        <w:rPr>
          <w:sz w:val="24"/>
          <w:szCs w:val="24"/>
        </w:rPr>
        <w:t>Получател</w:t>
      </w:r>
      <w:r w:rsidR="00973A91" w:rsidRPr="00E321C5">
        <w:rPr>
          <w:sz w:val="24"/>
          <w:szCs w:val="24"/>
        </w:rPr>
        <w:t>я</w:t>
      </w:r>
      <w:r w:rsidR="00BD0207" w:rsidRPr="00E321C5">
        <w:rPr>
          <w:sz w:val="24"/>
          <w:szCs w:val="24"/>
        </w:rPr>
        <w:t xml:space="preserve"> </w:t>
      </w:r>
      <w:r w:rsidR="00CD011B">
        <w:rPr>
          <w:sz w:val="24"/>
          <w:szCs w:val="24"/>
        </w:rPr>
        <w:t>семя быка</w:t>
      </w:r>
      <w:bookmarkStart w:id="0" w:name="_GoBack"/>
      <w:bookmarkEnd w:id="0"/>
      <w:r w:rsidR="003332FB" w:rsidRPr="00E321C5">
        <w:rPr>
          <w:sz w:val="24"/>
          <w:szCs w:val="24"/>
        </w:rPr>
        <w:t xml:space="preserve"> (далее - Товар)</w:t>
      </w:r>
      <w:r w:rsidR="006E6B78" w:rsidRPr="00E321C5">
        <w:rPr>
          <w:sz w:val="24"/>
          <w:szCs w:val="24"/>
        </w:rPr>
        <w:t xml:space="preserve"> в количестве и</w:t>
      </w:r>
      <w:r w:rsidR="00380D75" w:rsidRPr="00E321C5">
        <w:rPr>
          <w:sz w:val="24"/>
          <w:szCs w:val="24"/>
        </w:rPr>
        <w:t xml:space="preserve"> на условиях настоящего </w:t>
      </w:r>
      <w:r w:rsidR="00E849E1" w:rsidRPr="00E321C5">
        <w:rPr>
          <w:sz w:val="24"/>
          <w:szCs w:val="24"/>
        </w:rPr>
        <w:t>контракт</w:t>
      </w:r>
      <w:r w:rsidR="006E6B78" w:rsidRPr="00E321C5">
        <w:rPr>
          <w:sz w:val="24"/>
          <w:szCs w:val="24"/>
        </w:rPr>
        <w:t>а</w:t>
      </w:r>
      <w:r w:rsidR="00E849E1" w:rsidRPr="00E321C5">
        <w:rPr>
          <w:sz w:val="24"/>
          <w:szCs w:val="24"/>
        </w:rPr>
        <w:t>,</w:t>
      </w:r>
      <w:r w:rsidR="00C7682F" w:rsidRPr="00E321C5">
        <w:rPr>
          <w:sz w:val="24"/>
          <w:szCs w:val="24"/>
        </w:rPr>
        <w:t xml:space="preserve"> </w:t>
      </w:r>
      <w:r w:rsidR="008F10F5" w:rsidRPr="00E321C5">
        <w:rPr>
          <w:sz w:val="24"/>
          <w:szCs w:val="24"/>
        </w:rPr>
        <w:t xml:space="preserve">а </w:t>
      </w:r>
      <w:r w:rsidR="00256B4A" w:rsidRPr="00E321C5">
        <w:rPr>
          <w:sz w:val="24"/>
          <w:szCs w:val="24"/>
        </w:rPr>
        <w:t>Получатель</w:t>
      </w:r>
      <w:r w:rsidR="008F10F5" w:rsidRPr="00E321C5">
        <w:rPr>
          <w:sz w:val="24"/>
          <w:szCs w:val="24"/>
        </w:rPr>
        <w:t xml:space="preserve"> обязуется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 xml:space="preserve">в течение </w:t>
      </w:r>
      <w:r w:rsidR="00E670C2">
        <w:rPr>
          <w:sz w:val="24"/>
          <w:szCs w:val="24"/>
        </w:rPr>
        <w:t>20</w:t>
      </w:r>
      <w:r w:rsidR="00DD5FAA">
        <w:rPr>
          <w:sz w:val="24"/>
          <w:szCs w:val="24"/>
        </w:rPr>
        <w:t xml:space="preserve"> - ти</w:t>
      </w:r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E670C2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69511E">
        <w:rPr>
          <w:sz w:val="24"/>
          <w:szCs w:val="24"/>
        </w:rPr>
        <w:t>5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235AD8"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117AD9">
        <w:rPr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перечисляет </w:t>
      </w:r>
      <w:r w:rsidR="00235AD8">
        <w:rPr>
          <w:sz w:val="24"/>
          <w:szCs w:val="24"/>
        </w:rPr>
        <w:t>Поставщику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40CC2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CD011B"/>
    <w:rsid w:val="00D12946"/>
    <w:rsid w:val="00D14864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670C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D13F-A765-4FD2-A6AB-C04C15B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55</cp:revision>
  <cp:lastPrinted>2021-05-31T10:38:00Z</cp:lastPrinted>
  <dcterms:created xsi:type="dcterms:W3CDTF">2021-03-01T13:45:00Z</dcterms:created>
  <dcterms:modified xsi:type="dcterms:W3CDTF">2021-06-21T10:43:00Z</dcterms:modified>
</cp:coreProperties>
</file>