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4D" w:rsidRPr="000D09B8" w:rsidRDefault="00A0564D" w:rsidP="00A0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A0564D" w:rsidRPr="000D09B8" w:rsidRDefault="00A0564D" w:rsidP="00A05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:rsidR="00A0564D" w:rsidRPr="000D09B8" w:rsidRDefault="00A0564D" w:rsidP="00A05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директора Голубнюк Александра </w:t>
      </w:r>
      <w:r>
        <w:rPr>
          <w:rFonts w:ascii="Times New Roman" w:hAnsi="Times New Roman" w:cs="Times New Roman"/>
          <w:sz w:val="24"/>
          <w:szCs w:val="24"/>
        </w:rPr>
        <w:t>Николаевича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2021г.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1.1.</w:t>
      </w:r>
      <w:r w:rsidRPr="000D09B8">
        <w:rPr>
          <w:rFonts w:ascii="Times New Roman" w:hAnsi="Times New Roman" w:cs="Times New Roman"/>
          <w:sz w:val="24"/>
          <w:szCs w:val="24"/>
        </w:rPr>
        <w:t>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обязуется в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25.12.2021г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0D09B8">
        <w:rPr>
          <w:rFonts w:ascii="Times New Roman" w:eastAsia="Calibri" w:hAnsi="Times New Roman" w:cs="Times New Roman"/>
          <w:sz w:val="24"/>
          <w:szCs w:val="24"/>
        </w:rPr>
        <w:t>Графиком выполнения работ</w:t>
      </w:r>
      <w:r>
        <w:rPr>
          <w:rFonts w:ascii="Times New Roman" w:eastAsia="Calibri" w:hAnsi="Times New Roman" w:cs="Times New Roman"/>
          <w:sz w:val="24"/>
          <w:szCs w:val="24"/>
        </w:rPr>
        <w:t>, перечнем адресов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к настоящему Контракту) выполнить по заданию Заказчика работы 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A05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оборудованию покрытий входных групп домов муниципального жилого фонда путем замощения тротуарной плиткой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по тексту — Работы), </w:t>
      </w:r>
      <w:r w:rsidRPr="000D09B8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A0564D" w:rsidRPr="000D09B8" w:rsidRDefault="00A0564D" w:rsidP="00A0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0D09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Выполненные работы по качеству должны соответствовать СНиП ПМР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регулирующими порядок и условия выполнения данного вида работ.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>ена Контракта складывается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стоимости всего комплекса работ с учетом материалов и составляет </w:t>
      </w:r>
      <w:r>
        <w:rPr>
          <w:rFonts w:ascii="Times New Roman" w:eastAsia="Calibri" w:hAnsi="Times New Roman" w:cs="Times New Roman"/>
          <w:sz w:val="24"/>
          <w:szCs w:val="24"/>
        </w:rPr>
        <w:t>129 708,00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сто двадцать девять тысяч семьсот восемь</w:t>
      </w:r>
      <w:r w:rsidRPr="000D09B8">
        <w:rPr>
          <w:rFonts w:ascii="Times New Roman" w:eastAsia="Calibri" w:hAnsi="Times New Roman" w:cs="Times New Roman"/>
          <w:sz w:val="24"/>
          <w:szCs w:val="24"/>
        </w:rPr>
        <w:t>) рублей ПМР, в соответствии с у</w:t>
      </w:r>
      <w:r>
        <w:rPr>
          <w:rFonts w:ascii="Times New Roman" w:eastAsia="Calibri" w:hAnsi="Times New Roman" w:cs="Times New Roman"/>
          <w:sz w:val="24"/>
          <w:szCs w:val="24"/>
        </w:rPr>
        <w:t>твержденными сметами (Приложение№1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к Контракту).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в течение </w:t>
      </w:r>
      <w:r>
        <w:rPr>
          <w:rFonts w:ascii="Times New Roman" w:eastAsia="Calibri" w:hAnsi="Times New Roman" w:cs="Times New Roman"/>
          <w:sz w:val="24"/>
          <w:szCs w:val="24"/>
        </w:rPr>
        <w:t>5-ти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пяти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банковских дней до начала работ на объект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производится предоплата в размере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0D09B8">
        <w:rPr>
          <w:rFonts w:ascii="Times New Roman" w:eastAsia="Calibri" w:hAnsi="Times New Roman" w:cs="Times New Roman"/>
          <w:sz w:val="24"/>
          <w:szCs w:val="24"/>
        </w:rPr>
        <w:t>% от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оставшиеся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течение 30 (тридцати) календарных дней с даты подписания Заказчиком Акта пр</w:t>
      </w:r>
      <w:r>
        <w:rPr>
          <w:rFonts w:ascii="Times New Roman" w:eastAsia="Calibri" w:hAnsi="Times New Roman" w:cs="Times New Roman"/>
          <w:sz w:val="24"/>
          <w:szCs w:val="24"/>
        </w:rPr>
        <w:t>иёма-передачи выполненных работ.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к Контракту).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A0564D" w:rsidRPr="000D09B8" w:rsidRDefault="00A0564D" w:rsidP="00A0564D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ascii="Times New Roman" w:eastAsia="Calibri" w:hAnsi="Times New Roman" w:cs="Times New Roman"/>
          <w:sz w:val="24"/>
          <w:szCs w:val="24"/>
        </w:rPr>
        <w:t>3-х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Акта выполненных работ</w:t>
      </w: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564D" w:rsidRPr="000D09B8" w:rsidRDefault="00A0564D" w:rsidP="00A056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по нарушению одной из сторон своих обязательств, подлежат рассмотрению в Арбитражном суде Приднестровской Молдавской </w:t>
      </w: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Республики, в порядке и сроки, установленные действующим законодательством Приднестровской Молдавской Республики.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подписания его Сторонами и действует до </w:t>
      </w:r>
      <w:r>
        <w:rPr>
          <w:rFonts w:ascii="Times New Roman" w:eastAsia="Calibri" w:hAnsi="Times New Roman" w:cs="Times New Roman"/>
          <w:sz w:val="24"/>
          <w:szCs w:val="24"/>
        </w:rPr>
        <w:t>25.12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.2021 года в части исполнения работ, до полного исполнения обязательств по оплате со стороны Заказчика.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64D" w:rsidRPr="000D09B8" w:rsidRDefault="00A0564D" w:rsidP="00A0564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D09B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     </w:t>
      </w:r>
      <w:r w:rsidRPr="000D09B8">
        <w:rPr>
          <w:rFonts w:ascii="Times New Roman" w:eastAsia="Calibri" w:hAnsi="Times New Roman" w:cs="Times New Roman"/>
          <w:b/>
        </w:rPr>
        <w:t xml:space="preserve">   «</w:t>
      </w:r>
      <w:proofErr w:type="gramStart"/>
      <w:r w:rsidRPr="000D09B8">
        <w:rPr>
          <w:rFonts w:ascii="Times New Roman" w:eastAsia="Calibri" w:hAnsi="Times New Roman" w:cs="Times New Roman"/>
          <w:b/>
        </w:rPr>
        <w:t xml:space="preserve">Подрядчик»   </w:t>
      </w:r>
      <w:proofErr w:type="gramEnd"/>
      <w:r w:rsidRPr="000D09B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«Заказчик»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г.Бендеры</w:t>
      </w:r>
      <w:proofErr w:type="spellEnd"/>
      <w:r w:rsidRPr="000D09B8">
        <w:rPr>
          <w:rFonts w:ascii="Times New Roman" w:eastAsia="Calibri" w:hAnsi="Times New Roman" w:cs="Times New Roman"/>
        </w:rPr>
        <w:t xml:space="preserve">, </w:t>
      </w:r>
      <w:proofErr w:type="spellStart"/>
      <w:r w:rsidRPr="000D09B8">
        <w:rPr>
          <w:rFonts w:ascii="Times New Roman" w:eastAsia="Calibri" w:hAnsi="Times New Roman" w:cs="Times New Roman"/>
        </w:rPr>
        <w:t>ул.Калинина</w:t>
      </w:r>
      <w:proofErr w:type="spellEnd"/>
      <w:r w:rsidRPr="000D09B8">
        <w:rPr>
          <w:rFonts w:ascii="Times New Roman" w:eastAsia="Calibri" w:hAnsi="Times New Roman" w:cs="Times New Roman"/>
        </w:rPr>
        <w:t>, д.38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ф/к_________________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ф.к.0300046094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р/с_________________________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р/с2211670000000010                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в __________________________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БФ ОАО «</w:t>
      </w:r>
      <w:proofErr w:type="spellStart"/>
      <w:r w:rsidRPr="000D09B8">
        <w:rPr>
          <w:rFonts w:ascii="Times New Roman" w:eastAsia="Calibri" w:hAnsi="Times New Roman" w:cs="Times New Roman"/>
        </w:rPr>
        <w:t>Эксимбанк</w:t>
      </w:r>
      <w:proofErr w:type="spellEnd"/>
      <w:r w:rsidRPr="000D09B8">
        <w:rPr>
          <w:rFonts w:ascii="Times New Roman" w:eastAsia="Calibri" w:hAnsi="Times New Roman" w:cs="Times New Roman"/>
        </w:rPr>
        <w:t xml:space="preserve">»               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КУБ 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КУБ</w:t>
      </w:r>
      <w:proofErr w:type="spellEnd"/>
      <w:r w:rsidRPr="000D09B8">
        <w:rPr>
          <w:rFonts w:ascii="Times New Roman" w:eastAsia="Calibri" w:hAnsi="Times New Roman" w:cs="Times New Roman"/>
        </w:rPr>
        <w:t xml:space="preserve"> 67   </w:t>
      </w: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____________________________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                                         </w:t>
      </w:r>
      <w:r w:rsidRPr="000D09B8">
        <w:rPr>
          <w:rFonts w:ascii="Times New Roman" w:eastAsia="Calibri" w:hAnsi="Times New Roman" w:cs="Times New Roman"/>
        </w:rPr>
        <w:t xml:space="preserve">Директор__________ </w:t>
      </w:r>
      <w:proofErr w:type="spellStart"/>
      <w:r w:rsidRPr="000D09B8">
        <w:rPr>
          <w:rFonts w:ascii="Times New Roman" w:eastAsia="Calibri" w:hAnsi="Times New Roman" w:cs="Times New Roman"/>
        </w:rPr>
        <w:t>А.Н.Голубнюк</w:t>
      </w:r>
      <w:proofErr w:type="spellEnd"/>
    </w:p>
    <w:p w:rsidR="00A0564D" w:rsidRPr="000D09B8" w:rsidRDefault="00A0564D" w:rsidP="00A0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64D" w:rsidRPr="000D09B8" w:rsidRDefault="00A0564D" w:rsidP="00A0564D">
      <w:pPr>
        <w:spacing w:after="0" w:line="276" w:lineRule="auto"/>
        <w:rPr>
          <w:rFonts w:ascii="Calibri" w:eastAsia="Calibri" w:hAnsi="Calibri" w:cs="Times New Roman"/>
        </w:rPr>
      </w:pPr>
      <w:r w:rsidRPr="000D09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p w:rsidR="00A0564D" w:rsidRPr="000D09B8" w:rsidRDefault="00A0564D" w:rsidP="00A0564D">
      <w:pPr>
        <w:spacing w:after="0" w:line="276" w:lineRule="auto"/>
        <w:rPr>
          <w:rFonts w:ascii="Calibri" w:eastAsia="Calibri" w:hAnsi="Calibri" w:cs="Times New Roman"/>
        </w:rPr>
      </w:pPr>
    </w:p>
    <w:p w:rsidR="00A0564D" w:rsidRPr="000D09B8" w:rsidRDefault="00A0564D" w:rsidP="00A0564D">
      <w:pPr>
        <w:spacing w:after="0" w:line="276" w:lineRule="auto"/>
        <w:rPr>
          <w:rFonts w:ascii="Calibri" w:eastAsia="Calibri" w:hAnsi="Calibri" w:cs="Times New Roman"/>
        </w:rPr>
      </w:pPr>
    </w:p>
    <w:p w:rsidR="00A0564D" w:rsidRPr="000D09B8" w:rsidRDefault="00A0564D" w:rsidP="00A0564D">
      <w:pPr>
        <w:spacing w:after="0" w:line="276" w:lineRule="auto"/>
        <w:rPr>
          <w:rFonts w:ascii="Calibri" w:eastAsia="Calibri" w:hAnsi="Calibri" w:cs="Times New Roman"/>
        </w:rPr>
      </w:pPr>
    </w:p>
    <w:p w:rsidR="00A0564D" w:rsidRPr="000D09B8" w:rsidRDefault="00A0564D" w:rsidP="00A0564D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64D" w:rsidRPr="000D09B8" w:rsidRDefault="00A0564D" w:rsidP="00A0564D">
      <w:pPr>
        <w:spacing w:after="200" w:line="276" w:lineRule="auto"/>
      </w:pPr>
    </w:p>
    <w:p w:rsidR="00A0564D" w:rsidRDefault="00A0564D" w:rsidP="00A0564D"/>
    <w:p w:rsidR="00A0564D" w:rsidRDefault="00A0564D" w:rsidP="00A0564D"/>
    <w:p w:rsidR="00A0564D" w:rsidRDefault="00A0564D" w:rsidP="00A0564D"/>
    <w:p w:rsidR="00465D3F" w:rsidRDefault="00465D3F"/>
    <w:sectPr w:rsidR="0046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4D"/>
    <w:rsid w:val="00465D3F"/>
    <w:rsid w:val="00A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275A"/>
  <w15:chartTrackingRefBased/>
  <w15:docId w15:val="{CCA1862E-9D85-44B4-9F91-4B7E2E81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2021-10-12T10:39:00Z</dcterms:created>
  <dcterms:modified xsi:type="dcterms:W3CDTF">2021-10-12T10:51:00Z</dcterms:modified>
</cp:coreProperties>
</file>